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BD45" w14:textId="77777777" w:rsidR="002F641B" w:rsidRPr="00B851E0" w:rsidRDefault="002F641B" w:rsidP="002F64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</w:rPr>
      </w:pPr>
      <w:bookmarkStart w:id="0" w:name="_GoBack"/>
      <w:bookmarkEnd w:id="0"/>
      <w:r w:rsidRPr="00B851E0">
        <w:rPr>
          <w:rFonts w:ascii="AppleSystemUIFont" w:hAnsi="AppleSystemUIFont" w:cs="AppleSystemUIFont"/>
          <w:b/>
          <w:bCs/>
          <w:u w:val="single"/>
        </w:rPr>
        <w:t>Duwamish Hill Saturday OCT 19, 2019</w:t>
      </w:r>
    </w:p>
    <w:p w14:paraId="2D7E0768" w14:textId="77777777" w:rsidR="002F641B" w:rsidRPr="00B851E0" w:rsidRDefault="002F641B" w:rsidP="002F64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426CF973" w14:textId="267500D8" w:rsidR="004355C6" w:rsidRDefault="004355C6" w:rsidP="002F64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be fair the weather prediction was not </w:t>
      </w:r>
      <w:r w:rsidR="00B851E0">
        <w:rPr>
          <w:rFonts w:ascii="AppleSystemUIFont" w:hAnsi="AppleSystemUIFont" w:cs="AppleSystemUIFont"/>
        </w:rPr>
        <w:t xml:space="preserve">calling for </w:t>
      </w:r>
      <w:r>
        <w:rPr>
          <w:rFonts w:ascii="AppleSystemUIFont" w:hAnsi="AppleSystemUIFont" w:cs="AppleSystemUIFont"/>
        </w:rPr>
        <w:t>good</w:t>
      </w:r>
      <w:r w:rsidR="00B851E0">
        <w:rPr>
          <w:rFonts w:ascii="AppleSystemUIFont" w:hAnsi="AppleSystemUIFont" w:cs="AppleSystemUIFont"/>
        </w:rPr>
        <w:t xml:space="preserve"> weather</w:t>
      </w:r>
      <w:r w:rsidR="00D3147A">
        <w:rPr>
          <w:rFonts w:ascii="AppleSystemUIFont" w:hAnsi="AppleSystemUIFont" w:cs="AppleSystemUIFont"/>
        </w:rPr>
        <w:t>. I</w:t>
      </w:r>
      <w:r>
        <w:rPr>
          <w:rFonts w:ascii="AppleSystemUIFont" w:hAnsi="AppleSystemUIFont" w:cs="AppleSystemUIFont"/>
        </w:rPr>
        <w:t>t was calling for drizzle and rain showers all day. However, we Seattleites are known for our rain tolerance</w:t>
      </w:r>
      <w:r w:rsidR="00E37D3A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  <w:r w:rsidR="00E37D3A">
        <w:rPr>
          <w:rFonts w:ascii="AppleSystemUIFont" w:hAnsi="AppleSystemUIFont" w:cs="AppleSystemUIFont"/>
        </w:rPr>
        <w:t>S</w:t>
      </w:r>
      <w:r>
        <w:rPr>
          <w:rFonts w:ascii="AppleSystemUIFont" w:hAnsi="AppleSystemUIFont" w:cs="AppleSystemUIFont"/>
        </w:rPr>
        <w:t>o</w:t>
      </w:r>
      <w:r w:rsidR="00E37D3A">
        <w:rPr>
          <w:rFonts w:ascii="AppleSystemUIFont" w:hAnsi="AppleSystemUIFont" w:cs="AppleSystemUIFont"/>
        </w:rPr>
        <w:t xml:space="preserve">, </w:t>
      </w:r>
      <w:r w:rsidR="004B7E3F">
        <w:rPr>
          <w:rFonts w:ascii="AppleSystemUIFont" w:hAnsi="AppleSystemUIFont" w:cs="AppleSystemUIFont"/>
        </w:rPr>
        <w:t>I showed up in Tukwila as the representative NFA member at Duwamish Hill on the 19th.</w:t>
      </w:r>
      <w:r w:rsidR="00E37D3A">
        <w:rPr>
          <w:rFonts w:ascii="AppleSystemUIFont" w:hAnsi="AppleSystemUIFont" w:cs="AppleSystemUIFont"/>
        </w:rPr>
        <w:t xml:space="preserve"> </w:t>
      </w:r>
      <w:r w:rsidR="00B851E0">
        <w:rPr>
          <w:rFonts w:ascii="AppleSystemUIFont" w:hAnsi="AppleSystemUIFont" w:cs="AppleSystemUIFont"/>
        </w:rPr>
        <w:t>O</w:t>
      </w:r>
      <w:r w:rsidR="00E37D3A">
        <w:rPr>
          <w:rFonts w:ascii="AppleSystemUIFont" w:hAnsi="AppleSystemUIFont" w:cs="AppleSystemUIFont"/>
        </w:rPr>
        <w:t>ther diehards showed up which meant we had enough people for the work party.</w:t>
      </w:r>
    </w:p>
    <w:p w14:paraId="4FDC5254" w14:textId="77777777" w:rsidR="004355C6" w:rsidRDefault="004355C6" w:rsidP="002F64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F462E53" w14:textId="77777777" w:rsidR="00D3147A" w:rsidRDefault="00D3147A" w:rsidP="00E37D3A">
      <w:pPr>
        <w:autoSpaceDE w:val="0"/>
        <w:autoSpaceDN w:val="0"/>
        <w:adjustRightInd w:val="0"/>
        <w:rPr>
          <w:rFonts w:ascii="AppleSystemUIFont" w:hAnsi="AppleSystemUIFont" w:cs="AppleSystemUIFont"/>
        </w:rPr>
        <w:sectPr w:rsidR="00D3147A" w:rsidSect="00FB6A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F32525" w14:textId="77777777" w:rsidR="00B851E0" w:rsidRDefault="002F641B" w:rsidP="00C3160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It was gratifying to see how much the site had improved since </w:t>
      </w:r>
      <w:r w:rsidR="004355C6">
        <w:rPr>
          <w:rFonts w:ascii="AppleSystemUIFont" w:hAnsi="AppleSystemUIFont" w:cs="AppleSystemUIFont"/>
        </w:rPr>
        <w:t>our club</w:t>
      </w:r>
      <w:r>
        <w:rPr>
          <w:rFonts w:ascii="AppleSystemUIFont" w:hAnsi="AppleSystemUIFont" w:cs="AppleSystemUIFont"/>
        </w:rPr>
        <w:t xml:space="preserve"> first worked on it a few years ago. Instead of an abandoned, trash filled lot, one </w:t>
      </w:r>
      <w:r w:rsidR="004355C6">
        <w:rPr>
          <w:rFonts w:ascii="AppleSystemUIFont" w:hAnsi="AppleSystemUIFont" w:cs="AppleSystemUIFont"/>
        </w:rPr>
        <w:t xml:space="preserve">now </w:t>
      </w:r>
      <w:r>
        <w:rPr>
          <w:rFonts w:ascii="AppleSystemUIFont" w:hAnsi="AppleSystemUIFont" w:cs="AppleSystemUIFont"/>
        </w:rPr>
        <w:t xml:space="preserve">sees a </w:t>
      </w:r>
      <w:r w:rsidR="004355C6">
        <w:rPr>
          <w:rFonts w:ascii="AppleSystemUIFont" w:hAnsi="AppleSystemUIFont" w:cs="AppleSystemUIFont"/>
        </w:rPr>
        <w:t xml:space="preserve">small </w:t>
      </w:r>
      <w:r>
        <w:rPr>
          <w:rFonts w:ascii="AppleSystemUIFont" w:hAnsi="AppleSystemUIFont" w:cs="AppleSystemUIFont"/>
        </w:rPr>
        <w:t xml:space="preserve">plot that is </w:t>
      </w:r>
      <w:r w:rsidR="004B7E3F">
        <w:rPr>
          <w:rFonts w:ascii="AppleSystemUIFont" w:hAnsi="AppleSystemUIFont" w:cs="AppleSystemUIFont"/>
        </w:rPr>
        <w:t xml:space="preserve">a </w:t>
      </w:r>
      <w:r w:rsidR="004355C6">
        <w:rPr>
          <w:rFonts w:ascii="AppleSystemUIFont" w:hAnsi="AppleSystemUIFont" w:cs="AppleSystemUIFont"/>
        </w:rPr>
        <w:t>wetland</w:t>
      </w:r>
      <w:r>
        <w:rPr>
          <w:rFonts w:ascii="AppleSystemUIFont" w:hAnsi="AppleSystemUIFont" w:cs="AppleSystemUIFont"/>
        </w:rPr>
        <w:t>. It now acts as a buffer protecting the river. Run off from the surrounding industrial area now gets filtered before ending up in the Duwamish.</w:t>
      </w:r>
      <w:r w:rsidR="00D3147A">
        <w:rPr>
          <w:rFonts w:ascii="AppleSystemUIFont" w:hAnsi="AppleSystemUIFont" w:cs="AppleSystemUIFont"/>
        </w:rPr>
        <w:t xml:space="preserve"> </w:t>
      </w:r>
      <w:r w:rsidR="003B6676">
        <w:rPr>
          <w:rFonts w:ascii="AppleSystemUIFont" w:hAnsi="AppleSystemUIFont" w:cs="AppleSystemUIFont"/>
        </w:rPr>
        <w:t xml:space="preserve">Before starting we were </w:t>
      </w:r>
      <w:r w:rsidR="004B7E3F">
        <w:rPr>
          <w:rFonts w:ascii="AppleSystemUIFont" w:hAnsi="AppleSystemUIFont" w:cs="AppleSystemUIFont"/>
        </w:rPr>
        <w:t xml:space="preserve">greeted by a member of the Duwamish People’s Council who thanked the volunteers for all the hard work restoring the Hill. That thank you was seconded by the head of the Tukwila City </w:t>
      </w:r>
      <w:r w:rsidR="00C31605">
        <w:rPr>
          <w:rFonts w:ascii="AppleSystemUIFont" w:hAnsi="AppleSystemUIFont" w:cs="AppleSystemUIFont"/>
        </w:rPr>
        <w:t xml:space="preserve">Council. </w:t>
      </w:r>
    </w:p>
    <w:p w14:paraId="7F3A6526" w14:textId="77777777" w:rsidR="00B851E0" w:rsidRDefault="00B851E0" w:rsidP="00C3160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A704E8F" w14:textId="0B5F8857" w:rsidR="00C31605" w:rsidRDefault="00C31605" w:rsidP="00C3160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Despite what seemed to be endless weeding in the past</w:t>
      </w:r>
      <w:r w:rsidR="00B851E0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invasive trees were establishing themselves again. Surprisingly Cottonwoods springing up on the property were considered to be an invasive species</w:t>
      </w:r>
      <w:r w:rsidR="00B851E0">
        <w:rPr>
          <w:rFonts w:ascii="AppleSystemUIFont" w:hAnsi="AppleSystemUIFont" w:cs="AppleSystemUIFont"/>
        </w:rPr>
        <w:t>. At least</w:t>
      </w:r>
      <w:r>
        <w:rPr>
          <w:rFonts w:ascii="AppleSystemUIFont" w:hAnsi="AppleSystemUIFont" w:cs="AppleSystemUIFont"/>
        </w:rPr>
        <w:t xml:space="preserve"> for the purposes of creating a wetland. Armed wit</w:t>
      </w:r>
      <w:r w:rsidR="009D637A">
        <w:rPr>
          <w:rFonts w:ascii="AppleSystemUIFont" w:hAnsi="AppleSystemUIFont" w:cs="AppleSystemUIFont"/>
        </w:rPr>
        <w:t>h</w:t>
      </w:r>
      <w:r>
        <w:rPr>
          <w:rFonts w:ascii="AppleSystemUIFont" w:hAnsi="AppleSystemUIFont" w:cs="AppleSystemUIFont"/>
        </w:rPr>
        <w:t xml:space="preserve"> weed wrenches we spread out and cleared away the invading saplings. </w:t>
      </w:r>
    </w:p>
    <w:p w14:paraId="1388B73C" w14:textId="77777777" w:rsidR="00D3147A" w:rsidRDefault="00C31605" w:rsidP="00C3160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br w:type="column"/>
      </w:r>
      <w:r>
        <w:rPr>
          <w:rFonts w:ascii="AppleSystemUIFont" w:hAnsi="AppleSystemUIFont" w:cs="AppleSystemUIFont"/>
          <w:noProof/>
        </w:rPr>
        <w:lastRenderedPageBreak/>
        <w:drawing>
          <wp:inline distT="0" distB="0" distL="0" distR="0" wp14:anchorId="7E20700E" wp14:editId="56E0F215">
            <wp:extent cx="2407920" cy="4021561"/>
            <wp:effectExtent l="0" t="0" r="5080" b="4445"/>
            <wp:docPr id="1" name="Picture 1" descr="A person standing on top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17" cy="407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SystemUIFont" w:hAnsi="AppleSystemUIFont" w:cs="AppleSystemUIFont"/>
        </w:rPr>
        <w:t xml:space="preserve"> </w:t>
      </w:r>
    </w:p>
    <w:p w14:paraId="72099ECF" w14:textId="29B52E5B" w:rsidR="00B851E0" w:rsidRPr="00B851E0" w:rsidRDefault="00B851E0" w:rsidP="00C31605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  <w:sectPr w:rsidR="00B851E0" w:rsidRPr="00B851E0" w:rsidSect="00D314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851E0">
        <w:rPr>
          <w:rFonts w:ascii="AppleSystemUIFont" w:hAnsi="AppleSystemUIFont" w:cs="AppleSystemUIFont"/>
          <w:sz w:val="20"/>
          <w:szCs w:val="20"/>
        </w:rPr>
        <w:t>Wytold Lebing 10/19/19</w:t>
      </w:r>
    </w:p>
    <w:p w14:paraId="19CF0FF9" w14:textId="332D6731" w:rsidR="00835DEC" w:rsidRDefault="00C31605" w:rsidP="002F641B">
      <w:r>
        <w:rPr>
          <w:rFonts w:ascii="AppleSystemUIFont" w:hAnsi="AppleSystemUIFont" w:cs="AppleSystemUIFont"/>
        </w:rPr>
        <w:lastRenderedPageBreak/>
        <w:t>The rain was annoying at first.</w:t>
      </w:r>
      <w:r w:rsidR="002F641B">
        <w:rPr>
          <w:rFonts w:ascii="AppleSystemUIFont" w:hAnsi="AppleSystemUIFont" w:cs="AppleSystemUIFont"/>
        </w:rPr>
        <w:t xml:space="preserve"> </w:t>
      </w:r>
      <w:r w:rsidR="00D3147A">
        <w:rPr>
          <w:rFonts w:ascii="AppleSystemUIFont" w:hAnsi="AppleSystemUIFont" w:cs="AppleSystemUIFont"/>
        </w:rPr>
        <w:t xml:space="preserve">But it didn’t take long for the group to fall into </w:t>
      </w:r>
      <w:r>
        <w:rPr>
          <w:rFonts w:ascii="AppleSystemUIFont" w:hAnsi="AppleSystemUIFont" w:cs="AppleSystemUIFont"/>
        </w:rPr>
        <w:t xml:space="preserve">the </w:t>
      </w:r>
      <w:r w:rsidR="009D637A">
        <w:rPr>
          <w:rFonts w:ascii="AppleSystemUIFont" w:hAnsi="AppleSystemUIFont" w:cs="AppleSystemUIFont"/>
        </w:rPr>
        <w:t>“</w:t>
      </w:r>
      <w:r>
        <w:rPr>
          <w:rFonts w:ascii="AppleSystemUIFont" w:hAnsi="AppleSystemUIFont" w:cs="AppleSystemUIFont"/>
        </w:rPr>
        <w:t xml:space="preserve">work party </w:t>
      </w:r>
      <w:r w:rsidR="00D3147A">
        <w:rPr>
          <w:rFonts w:ascii="AppleSystemUIFont" w:hAnsi="AppleSystemUIFont" w:cs="AppleSystemUIFont"/>
        </w:rPr>
        <w:t>groove</w:t>
      </w:r>
      <w:r w:rsidR="009D637A">
        <w:rPr>
          <w:rFonts w:ascii="AppleSystemUIFont" w:hAnsi="AppleSystemUIFont" w:cs="AppleSystemUIFont"/>
        </w:rPr>
        <w:t>”</w:t>
      </w:r>
      <w:r w:rsidR="00D3147A">
        <w:rPr>
          <w:rFonts w:ascii="AppleSystemUIFont" w:hAnsi="AppleSystemUIFont" w:cs="AppleSystemUIFont"/>
        </w:rPr>
        <w:t xml:space="preserve">. We were </w:t>
      </w:r>
      <w:r>
        <w:rPr>
          <w:rFonts w:ascii="AppleSystemUIFont" w:hAnsi="AppleSystemUIFont" w:cs="AppleSystemUIFont"/>
        </w:rPr>
        <w:t xml:space="preserve">joking and laughing as </w:t>
      </w:r>
      <w:r w:rsidR="009D637A">
        <w:rPr>
          <w:rFonts w:ascii="AppleSystemUIFont" w:hAnsi="AppleSystemUIFont" w:cs="AppleSystemUIFont"/>
        </w:rPr>
        <w:t>we</w:t>
      </w:r>
      <w:r>
        <w:rPr>
          <w:rFonts w:ascii="AppleSystemUIFont" w:hAnsi="AppleSystemUIFont" w:cs="AppleSystemUIFont"/>
        </w:rPr>
        <w:t xml:space="preserve"> were </w:t>
      </w:r>
      <w:r w:rsidR="00D3147A">
        <w:rPr>
          <w:rFonts w:ascii="AppleSystemUIFont" w:hAnsi="AppleSystemUIFont" w:cs="AppleSystemUIFont"/>
        </w:rPr>
        <w:t>slowly getting we</w:t>
      </w:r>
      <w:r w:rsidR="009D637A">
        <w:rPr>
          <w:rFonts w:ascii="AppleSystemUIFont" w:hAnsi="AppleSystemUIFont" w:cs="AppleSystemUIFont"/>
        </w:rPr>
        <w:t>t</w:t>
      </w:r>
      <w:r>
        <w:rPr>
          <w:rFonts w:ascii="AppleSystemUIFont" w:hAnsi="AppleSystemUIFont" w:cs="AppleSystemUIFont"/>
        </w:rPr>
        <w:t>. T</w:t>
      </w:r>
      <w:r w:rsidR="00D3147A">
        <w:rPr>
          <w:rFonts w:ascii="AppleSystemUIFont" w:hAnsi="AppleSystemUIFont" w:cs="AppleSystemUIFont"/>
        </w:rPr>
        <w:t xml:space="preserve">he work kept us warm. </w:t>
      </w:r>
      <w:r w:rsidR="002F641B">
        <w:rPr>
          <w:rFonts w:ascii="AppleSystemUIFont" w:hAnsi="AppleSystemUIFont" w:cs="AppleSystemUIFont"/>
        </w:rPr>
        <w:t xml:space="preserve">And honestly despite ending up muddy and wet it was rewarding to be helping </w:t>
      </w:r>
      <w:r w:rsidR="00D3147A">
        <w:rPr>
          <w:rFonts w:ascii="AppleSystemUIFont" w:hAnsi="AppleSystemUIFont" w:cs="AppleSystemUIFont"/>
        </w:rPr>
        <w:t xml:space="preserve">improve the </w:t>
      </w:r>
      <w:r w:rsidR="009D637A">
        <w:rPr>
          <w:rFonts w:ascii="AppleSystemUIFont" w:hAnsi="AppleSystemUIFont" w:cs="AppleSystemUIFont"/>
        </w:rPr>
        <w:t>lot and improving the situation for our endangered salmon.</w:t>
      </w:r>
    </w:p>
    <w:sectPr w:rsidR="00835DEC" w:rsidSect="00D314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B"/>
    <w:rsid w:val="002F641B"/>
    <w:rsid w:val="003B6676"/>
    <w:rsid w:val="004355C6"/>
    <w:rsid w:val="004B7E3F"/>
    <w:rsid w:val="007B26FF"/>
    <w:rsid w:val="00835DEC"/>
    <w:rsid w:val="009D637A"/>
    <w:rsid w:val="00B851E0"/>
    <w:rsid w:val="00C31605"/>
    <w:rsid w:val="00D3147A"/>
    <w:rsid w:val="00E37D3A"/>
    <w:rsid w:val="00EF3537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9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Lebing and Associates, LLC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Wytold Lebing</dc:creator>
  <cp:lastModifiedBy>Susanne</cp:lastModifiedBy>
  <cp:revision>2</cp:revision>
  <dcterms:created xsi:type="dcterms:W3CDTF">2019-11-02T02:54:00Z</dcterms:created>
  <dcterms:modified xsi:type="dcterms:W3CDTF">2019-11-02T02:54:00Z</dcterms:modified>
</cp:coreProperties>
</file>