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7451E" w14:textId="77777777" w:rsidR="00717DAB" w:rsidRPr="00717DAB" w:rsidRDefault="00717DAB" w:rsidP="00717DAB">
      <w:pPr>
        <w:spacing w:before="100" w:beforeAutospacing="1" w:after="100" w:afterAutospacing="1"/>
        <w:rPr>
          <w:rFonts w:ascii="Times New Roman" w:eastAsia="Times New Roman" w:hAnsi="Times New Roman" w:cs="Times New Roman"/>
        </w:rPr>
      </w:pPr>
      <w:r w:rsidRPr="00717DAB">
        <w:rPr>
          <w:rFonts w:ascii="Verdana" w:eastAsia="Times New Roman" w:hAnsi="Verdana" w:cs="Times New Roman"/>
          <w:b/>
          <w:bCs/>
          <w:color w:val="23421E"/>
          <w:sz w:val="40"/>
          <w:szCs w:val="40"/>
        </w:rPr>
        <w:t xml:space="preserve">Miller and Walker Creeks Stewardship </w:t>
      </w:r>
    </w:p>
    <w:p w14:paraId="49A341A7" w14:textId="7A40880A" w:rsidR="00717DAB" w:rsidRPr="00717DAB" w:rsidRDefault="00717DAB" w:rsidP="00717DAB">
      <w:pPr>
        <w:spacing w:before="100" w:beforeAutospacing="1" w:after="100" w:afterAutospacing="1"/>
        <w:rPr>
          <w:rFonts w:ascii="Times New Roman" w:eastAsia="Times New Roman" w:hAnsi="Times New Roman" w:cs="Times New Roman"/>
          <w:sz w:val="28"/>
          <w:szCs w:val="28"/>
        </w:rPr>
      </w:pPr>
      <w:r w:rsidRPr="00717DAB">
        <w:rPr>
          <w:rFonts w:ascii="ArialMT" w:eastAsia="Times New Roman" w:hAnsi="ArialMT" w:cs="Times New Roman"/>
          <w:sz w:val="28"/>
          <w:szCs w:val="28"/>
        </w:rPr>
        <w:t xml:space="preserve">On </w:t>
      </w:r>
      <w:r w:rsidR="000D544F">
        <w:rPr>
          <w:rFonts w:ascii="ArialMT" w:eastAsia="Times New Roman" w:hAnsi="ArialMT" w:cs="Times New Roman"/>
          <w:sz w:val="28"/>
          <w:szCs w:val="28"/>
        </w:rPr>
        <w:t>May 18,</w:t>
      </w:r>
      <w:r w:rsidRPr="00717DAB">
        <w:rPr>
          <w:rFonts w:ascii="ArialMT" w:eastAsia="Times New Roman" w:hAnsi="ArialMT" w:cs="Times New Roman"/>
          <w:sz w:val="28"/>
          <w:szCs w:val="28"/>
        </w:rPr>
        <w:t xml:space="preserve"> 2019 </w:t>
      </w:r>
      <w:r w:rsidR="000D544F">
        <w:rPr>
          <w:rFonts w:ascii="ArialMT" w:eastAsia="Times New Roman" w:hAnsi="ArialMT" w:cs="Times New Roman"/>
          <w:sz w:val="28"/>
          <w:szCs w:val="28"/>
        </w:rPr>
        <w:t>f</w:t>
      </w:r>
      <w:r w:rsidR="00ED7588">
        <w:rPr>
          <w:rFonts w:ascii="ArialMT" w:eastAsia="Times New Roman" w:hAnsi="ArialMT" w:cs="Times New Roman"/>
          <w:sz w:val="28"/>
          <w:szCs w:val="28"/>
        </w:rPr>
        <w:t>our</w:t>
      </w:r>
      <w:r w:rsidRPr="00717DAB">
        <w:rPr>
          <w:rFonts w:ascii="ArialMT" w:eastAsia="Times New Roman" w:hAnsi="ArialMT" w:cs="Times New Roman"/>
          <w:sz w:val="28"/>
          <w:szCs w:val="28"/>
        </w:rPr>
        <w:t xml:space="preserve"> members of NFA </w:t>
      </w:r>
      <w:r w:rsidR="004B609B">
        <w:rPr>
          <w:rFonts w:ascii="ArialMT" w:eastAsia="Times New Roman" w:hAnsi="ArialMT" w:cs="Times New Roman"/>
          <w:sz w:val="28"/>
          <w:szCs w:val="28"/>
        </w:rPr>
        <w:t xml:space="preserve">showed up in </w:t>
      </w:r>
      <w:r w:rsidRPr="00717DAB">
        <w:rPr>
          <w:rFonts w:ascii="ArialMT" w:eastAsia="Times New Roman" w:hAnsi="ArialMT" w:cs="Times New Roman"/>
          <w:sz w:val="28"/>
          <w:szCs w:val="28"/>
        </w:rPr>
        <w:t>Burien</w:t>
      </w:r>
      <w:r w:rsidRPr="0067335C">
        <w:rPr>
          <w:rFonts w:ascii="ArialMT" w:eastAsia="Times New Roman" w:hAnsi="ArialMT" w:cs="Times New Roman"/>
          <w:sz w:val="28"/>
          <w:szCs w:val="28"/>
        </w:rPr>
        <w:t xml:space="preserve"> at </w:t>
      </w:r>
      <w:r w:rsidR="000D544F">
        <w:rPr>
          <w:rFonts w:ascii="ArialMT" w:eastAsia="Times New Roman" w:hAnsi="ArialMT" w:cs="Times New Roman"/>
          <w:sz w:val="28"/>
          <w:szCs w:val="28"/>
        </w:rPr>
        <w:t>the upper section of Miller</w:t>
      </w:r>
      <w:r w:rsidRPr="00717DAB">
        <w:rPr>
          <w:rFonts w:ascii="ArialMT" w:eastAsia="Times New Roman" w:hAnsi="ArialMT" w:cs="Times New Roman"/>
          <w:sz w:val="28"/>
          <w:szCs w:val="28"/>
        </w:rPr>
        <w:t xml:space="preserve"> </w:t>
      </w:r>
      <w:r w:rsidR="000D544F">
        <w:rPr>
          <w:rFonts w:ascii="ArialMT" w:eastAsia="Times New Roman" w:hAnsi="ArialMT" w:cs="Times New Roman"/>
          <w:sz w:val="28"/>
          <w:szCs w:val="28"/>
        </w:rPr>
        <w:t xml:space="preserve">Creek </w:t>
      </w:r>
      <w:r w:rsidRPr="0067335C">
        <w:rPr>
          <w:rFonts w:ascii="ArialMT" w:eastAsia="Times New Roman" w:hAnsi="ArialMT" w:cs="Times New Roman"/>
          <w:sz w:val="28"/>
          <w:szCs w:val="28"/>
        </w:rPr>
        <w:t xml:space="preserve">to </w:t>
      </w:r>
      <w:r w:rsidR="000D544F">
        <w:rPr>
          <w:rFonts w:ascii="ArialMT" w:eastAsia="Times New Roman" w:hAnsi="ArialMT" w:cs="Times New Roman"/>
          <w:sz w:val="28"/>
          <w:szCs w:val="28"/>
        </w:rPr>
        <w:t>improve the area around the stream</w:t>
      </w:r>
      <w:r w:rsidRPr="00717DAB">
        <w:rPr>
          <w:rFonts w:ascii="ArialMT" w:eastAsia="Times New Roman" w:hAnsi="ArialMT" w:cs="Times New Roman"/>
          <w:sz w:val="28"/>
          <w:szCs w:val="28"/>
        </w:rPr>
        <w:t xml:space="preserve">. The group included </w:t>
      </w:r>
      <w:r w:rsidR="000D544F">
        <w:rPr>
          <w:rFonts w:ascii="ArialMT" w:eastAsia="Times New Roman" w:hAnsi="ArialMT" w:cs="Times New Roman"/>
          <w:sz w:val="28"/>
          <w:szCs w:val="28"/>
        </w:rPr>
        <w:t xml:space="preserve">Peter Rubenstein, </w:t>
      </w:r>
      <w:r w:rsidRPr="00717DAB">
        <w:rPr>
          <w:rFonts w:ascii="ArialMT" w:eastAsia="Times New Roman" w:hAnsi="ArialMT" w:cs="Times New Roman"/>
          <w:sz w:val="28"/>
          <w:szCs w:val="28"/>
        </w:rPr>
        <w:t xml:space="preserve">Tom </w:t>
      </w:r>
      <w:proofErr w:type="spellStart"/>
      <w:r w:rsidRPr="00717DAB">
        <w:rPr>
          <w:rFonts w:ascii="ArialMT" w:eastAsia="Times New Roman" w:hAnsi="ArialMT" w:cs="Times New Roman"/>
          <w:sz w:val="28"/>
          <w:szCs w:val="28"/>
        </w:rPr>
        <w:t>Beaulaurier</w:t>
      </w:r>
      <w:proofErr w:type="spellEnd"/>
      <w:r w:rsidRPr="00717DAB">
        <w:rPr>
          <w:rFonts w:ascii="ArialMT" w:eastAsia="Times New Roman" w:hAnsi="ArialMT" w:cs="Times New Roman"/>
          <w:sz w:val="28"/>
          <w:szCs w:val="28"/>
        </w:rPr>
        <w:t xml:space="preserve">, </w:t>
      </w:r>
      <w:r w:rsidR="000D544F">
        <w:rPr>
          <w:rFonts w:ascii="ArialMT" w:eastAsia="Times New Roman" w:hAnsi="ArialMT" w:cs="Times New Roman"/>
          <w:sz w:val="28"/>
          <w:szCs w:val="28"/>
        </w:rPr>
        <w:t>Bill Rose</w:t>
      </w:r>
      <w:r w:rsidRPr="0067335C">
        <w:rPr>
          <w:rFonts w:ascii="ArialMT" w:eastAsia="Times New Roman" w:hAnsi="ArialMT" w:cs="Times New Roman"/>
          <w:sz w:val="28"/>
          <w:szCs w:val="28"/>
        </w:rPr>
        <w:t xml:space="preserve">, and </w:t>
      </w:r>
      <w:r w:rsidRPr="00717DAB">
        <w:rPr>
          <w:rFonts w:ascii="ArialMT" w:eastAsia="Times New Roman" w:hAnsi="ArialMT" w:cs="Times New Roman"/>
          <w:sz w:val="28"/>
          <w:szCs w:val="28"/>
        </w:rPr>
        <w:t>Wytold Lebing</w:t>
      </w:r>
      <w:r w:rsidRPr="0067335C">
        <w:rPr>
          <w:rFonts w:ascii="ArialMT" w:eastAsia="Times New Roman" w:hAnsi="ArialMT" w:cs="Times New Roman"/>
          <w:sz w:val="28"/>
          <w:szCs w:val="28"/>
        </w:rPr>
        <w:t>.</w:t>
      </w:r>
      <w:r w:rsidRPr="00717DAB">
        <w:rPr>
          <w:rFonts w:ascii="ArialMT" w:eastAsia="Times New Roman" w:hAnsi="ArialMT" w:cs="Times New Roman"/>
          <w:sz w:val="28"/>
          <w:szCs w:val="28"/>
        </w:rPr>
        <w:t xml:space="preserve"> </w:t>
      </w:r>
    </w:p>
    <w:p w14:paraId="171A6E86" w14:textId="48E42B68" w:rsidR="00717DAB" w:rsidRPr="00717DAB" w:rsidRDefault="00717DAB" w:rsidP="00717DAB">
      <w:pPr>
        <w:spacing w:before="100" w:beforeAutospacing="1" w:after="100" w:afterAutospacing="1"/>
        <w:rPr>
          <w:rFonts w:ascii="Times New Roman" w:eastAsia="Times New Roman" w:hAnsi="Times New Roman" w:cs="Times New Roman"/>
          <w:sz w:val="28"/>
          <w:szCs w:val="28"/>
        </w:rPr>
      </w:pPr>
      <w:r w:rsidRPr="00717DAB">
        <w:rPr>
          <w:rFonts w:ascii="ArialMT" w:eastAsia="Times New Roman" w:hAnsi="ArialMT" w:cs="Times New Roman"/>
          <w:sz w:val="28"/>
          <w:szCs w:val="28"/>
        </w:rPr>
        <w:t xml:space="preserve">Miller and Walker </w:t>
      </w:r>
      <w:r w:rsidR="000D544F">
        <w:rPr>
          <w:rFonts w:ascii="ArialMT" w:eastAsia="Times New Roman" w:hAnsi="ArialMT" w:cs="Times New Roman"/>
          <w:sz w:val="28"/>
          <w:szCs w:val="28"/>
        </w:rPr>
        <w:t xml:space="preserve">Creeks </w:t>
      </w:r>
      <w:r w:rsidRPr="00717DAB">
        <w:rPr>
          <w:rFonts w:ascii="ArialMT" w:eastAsia="Times New Roman" w:hAnsi="ArialMT" w:cs="Times New Roman"/>
          <w:sz w:val="28"/>
          <w:szCs w:val="28"/>
        </w:rPr>
        <w:t xml:space="preserve">drain basins adjacent to SeaTac Airport. They join together and empty into the Lower Puget Sound west of SeaTac below Three Tree Point. </w:t>
      </w:r>
      <w:r w:rsidR="000D544F">
        <w:rPr>
          <w:rFonts w:ascii="ArialMT" w:eastAsia="Times New Roman" w:hAnsi="ArialMT" w:cs="Times New Roman"/>
          <w:sz w:val="28"/>
          <w:szCs w:val="28"/>
        </w:rPr>
        <w:t xml:space="preserve">Salmon returning from the sea to spawn </w:t>
      </w:r>
      <w:r w:rsidR="000D544F" w:rsidRPr="00717DAB">
        <w:rPr>
          <w:rFonts w:ascii="ArialMT" w:eastAsia="Times New Roman" w:hAnsi="ArialMT" w:cs="Times New Roman"/>
          <w:sz w:val="28"/>
          <w:szCs w:val="28"/>
        </w:rPr>
        <w:t xml:space="preserve">maintain an almost </w:t>
      </w:r>
      <w:r w:rsidR="004B609B">
        <w:rPr>
          <w:rFonts w:ascii="ArialMT" w:eastAsia="Times New Roman" w:hAnsi="ArialMT" w:cs="Times New Roman"/>
          <w:sz w:val="28"/>
          <w:szCs w:val="28"/>
        </w:rPr>
        <w:t>tenu</w:t>
      </w:r>
      <w:r w:rsidR="000D544F" w:rsidRPr="00717DAB">
        <w:rPr>
          <w:rFonts w:ascii="ArialMT" w:eastAsia="Times New Roman" w:hAnsi="ArialMT" w:cs="Times New Roman"/>
          <w:sz w:val="28"/>
          <w:szCs w:val="28"/>
        </w:rPr>
        <w:t xml:space="preserve">ous hold in these </w:t>
      </w:r>
      <w:r w:rsidR="004B609B">
        <w:rPr>
          <w:rFonts w:ascii="ArialMT" w:eastAsia="Times New Roman" w:hAnsi="ArialMT" w:cs="Times New Roman"/>
          <w:sz w:val="28"/>
          <w:szCs w:val="28"/>
        </w:rPr>
        <w:t xml:space="preserve">two </w:t>
      </w:r>
      <w:r w:rsidR="000D544F" w:rsidRPr="00717DAB">
        <w:rPr>
          <w:rFonts w:ascii="ArialMT" w:eastAsia="Times New Roman" w:hAnsi="ArialMT" w:cs="Times New Roman"/>
          <w:sz w:val="28"/>
          <w:szCs w:val="28"/>
        </w:rPr>
        <w:t>small creeks</w:t>
      </w:r>
      <w:r w:rsidR="000D544F">
        <w:rPr>
          <w:rFonts w:ascii="Times New Roman" w:eastAsia="Times New Roman" w:hAnsi="Times New Roman" w:cs="Times New Roman"/>
          <w:sz w:val="28"/>
          <w:szCs w:val="28"/>
        </w:rPr>
        <w:t xml:space="preserve">. </w:t>
      </w:r>
      <w:r w:rsidR="000D544F">
        <w:rPr>
          <w:rFonts w:ascii="ArialMT" w:eastAsia="Times New Roman" w:hAnsi="ArialMT" w:cs="Times New Roman"/>
          <w:sz w:val="28"/>
          <w:szCs w:val="28"/>
        </w:rPr>
        <w:t>T</w:t>
      </w:r>
      <w:r w:rsidR="000D544F" w:rsidRPr="0067335C">
        <w:rPr>
          <w:rFonts w:ascii="ArialMT" w:eastAsia="Times New Roman" w:hAnsi="ArialMT" w:cs="Times New Roman"/>
          <w:sz w:val="28"/>
          <w:szCs w:val="28"/>
        </w:rPr>
        <w:t xml:space="preserve">he conditions </w:t>
      </w:r>
      <w:r w:rsidR="004B609B">
        <w:rPr>
          <w:rFonts w:ascii="ArialMT" w:eastAsia="Times New Roman" w:hAnsi="ArialMT" w:cs="Times New Roman"/>
          <w:sz w:val="28"/>
          <w:szCs w:val="28"/>
        </w:rPr>
        <w:t xml:space="preserve">immediately </w:t>
      </w:r>
      <w:r w:rsidR="000D544F" w:rsidRPr="0067335C">
        <w:rPr>
          <w:rFonts w:ascii="ArialMT" w:eastAsia="Times New Roman" w:hAnsi="ArialMT" w:cs="Times New Roman"/>
          <w:sz w:val="28"/>
          <w:szCs w:val="28"/>
        </w:rPr>
        <w:t xml:space="preserve">adjacent to these streams </w:t>
      </w:r>
      <w:r w:rsidR="000D544F">
        <w:rPr>
          <w:rFonts w:ascii="ArialMT" w:eastAsia="Times New Roman" w:hAnsi="ArialMT" w:cs="Times New Roman"/>
          <w:sz w:val="28"/>
          <w:szCs w:val="28"/>
        </w:rPr>
        <w:t>have been</w:t>
      </w:r>
      <w:r w:rsidR="000D544F" w:rsidRPr="0067335C">
        <w:rPr>
          <w:rFonts w:ascii="ArialMT" w:eastAsia="Times New Roman" w:hAnsi="ArialMT" w:cs="Times New Roman"/>
          <w:sz w:val="28"/>
          <w:szCs w:val="28"/>
        </w:rPr>
        <w:t xml:space="preserve"> degraded by invasive species. L</w:t>
      </w:r>
      <w:r w:rsidR="000D544F" w:rsidRPr="00717DAB">
        <w:rPr>
          <w:rFonts w:ascii="ArialMT" w:eastAsia="Times New Roman" w:hAnsi="ArialMT" w:cs="Times New Roman"/>
          <w:sz w:val="28"/>
          <w:szCs w:val="28"/>
        </w:rPr>
        <w:t>arge rain</w:t>
      </w:r>
      <w:r w:rsidR="00ED7588">
        <w:rPr>
          <w:rFonts w:ascii="ArialMT" w:eastAsia="Times New Roman" w:hAnsi="ArialMT" w:cs="Times New Roman"/>
          <w:sz w:val="28"/>
          <w:szCs w:val="28"/>
        </w:rPr>
        <w:t>s</w:t>
      </w:r>
      <w:r w:rsidR="000D544F" w:rsidRPr="00717DAB">
        <w:rPr>
          <w:rFonts w:ascii="ArialMT" w:eastAsia="Times New Roman" w:hAnsi="ArialMT" w:cs="Times New Roman"/>
          <w:sz w:val="28"/>
          <w:szCs w:val="28"/>
        </w:rPr>
        <w:t xml:space="preserve"> and </w:t>
      </w:r>
      <w:r w:rsidR="00ED7588">
        <w:rPr>
          <w:rFonts w:ascii="ArialMT" w:eastAsia="Times New Roman" w:hAnsi="ArialMT" w:cs="Times New Roman"/>
          <w:sz w:val="28"/>
          <w:szCs w:val="28"/>
        </w:rPr>
        <w:t xml:space="preserve">the resulting </w:t>
      </w:r>
      <w:r w:rsidR="000D544F" w:rsidRPr="00717DAB">
        <w:rPr>
          <w:rFonts w:ascii="ArialMT" w:eastAsia="Times New Roman" w:hAnsi="ArialMT" w:cs="Times New Roman"/>
          <w:sz w:val="28"/>
          <w:szCs w:val="28"/>
        </w:rPr>
        <w:t xml:space="preserve">run off events can kill Coho and wash out fish </w:t>
      </w:r>
      <w:proofErr w:type="spellStart"/>
      <w:r w:rsidR="000D544F" w:rsidRPr="00717DAB">
        <w:rPr>
          <w:rFonts w:ascii="ArialMT" w:eastAsia="Times New Roman" w:hAnsi="ArialMT" w:cs="Times New Roman"/>
          <w:sz w:val="28"/>
          <w:szCs w:val="28"/>
        </w:rPr>
        <w:t>redds</w:t>
      </w:r>
      <w:proofErr w:type="spellEnd"/>
      <w:r w:rsidR="000D544F" w:rsidRPr="00717DAB">
        <w:rPr>
          <w:rFonts w:ascii="ArialMT" w:eastAsia="Times New Roman" w:hAnsi="ArialMT" w:cs="Times New Roman"/>
          <w:sz w:val="28"/>
          <w:szCs w:val="28"/>
        </w:rPr>
        <w:t>.</w:t>
      </w:r>
      <w:r w:rsidR="000D544F" w:rsidRPr="000D544F">
        <w:rPr>
          <w:rFonts w:ascii="ArialMT" w:eastAsia="Times New Roman" w:hAnsi="ArialMT" w:cs="Times New Roman"/>
          <w:sz w:val="28"/>
          <w:szCs w:val="28"/>
        </w:rPr>
        <w:t xml:space="preserve"> </w:t>
      </w:r>
      <w:r w:rsidR="000D544F" w:rsidRPr="0067335C">
        <w:rPr>
          <w:rFonts w:ascii="ArialMT" w:eastAsia="Times New Roman" w:hAnsi="ArialMT" w:cs="Times New Roman"/>
          <w:sz w:val="28"/>
          <w:szCs w:val="28"/>
        </w:rPr>
        <w:t>Restoration work benefits</w:t>
      </w:r>
      <w:r w:rsidR="000D544F" w:rsidRPr="00717DAB">
        <w:rPr>
          <w:rFonts w:ascii="ArialMT" w:eastAsia="Times New Roman" w:hAnsi="ArialMT" w:cs="Times New Roman"/>
          <w:sz w:val="28"/>
          <w:szCs w:val="28"/>
        </w:rPr>
        <w:t xml:space="preserve"> </w:t>
      </w:r>
      <w:r w:rsidR="004B609B">
        <w:rPr>
          <w:rFonts w:ascii="ArialMT" w:eastAsia="Times New Roman" w:hAnsi="ArialMT" w:cs="Times New Roman"/>
          <w:sz w:val="28"/>
          <w:szCs w:val="28"/>
        </w:rPr>
        <w:t xml:space="preserve">the </w:t>
      </w:r>
      <w:r w:rsidR="000D544F" w:rsidRPr="00717DAB">
        <w:rPr>
          <w:rFonts w:ascii="ArialMT" w:eastAsia="Times New Roman" w:hAnsi="ArialMT" w:cs="Times New Roman"/>
          <w:sz w:val="28"/>
          <w:szCs w:val="28"/>
        </w:rPr>
        <w:t>returning Coho and Chum salmon</w:t>
      </w:r>
      <w:r w:rsidR="000D544F" w:rsidRPr="0067335C">
        <w:rPr>
          <w:rFonts w:ascii="ArialMT" w:eastAsia="Times New Roman" w:hAnsi="ArialMT" w:cs="Times New Roman"/>
          <w:sz w:val="28"/>
          <w:szCs w:val="28"/>
        </w:rPr>
        <w:t>.</w:t>
      </w:r>
    </w:p>
    <w:p w14:paraId="6C0ECFC3" w14:textId="474C435D" w:rsidR="00717DAB" w:rsidRPr="00717DAB" w:rsidRDefault="000D544F" w:rsidP="00717DA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3C10F2A" wp14:editId="3DDADF7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70.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4557D1" w14:textId="20328A51" w:rsidR="00543644" w:rsidRPr="0067335C" w:rsidRDefault="00543644" w:rsidP="00717DAB">
      <w:pPr>
        <w:spacing w:before="100" w:beforeAutospacing="1" w:after="100" w:afterAutospacing="1"/>
        <w:rPr>
          <w:rFonts w:ascii="ArialMT" w:eastAsia="Times New Roman" w:hAnsi="ArialMT" w:cs="Times New Roman"/>
          <w:sz w:val="20"/>
          <w:szCs w:val="20"/>
        </w:rPr>
      </w:pPr>
      <w:r w:rsidRPr="00717DAB">
        <w:rPr>
          <w:rFonts w:ascii="ArialMT" w:eastAsia="Times New Roman" w:hAnsi="ArialMT" w:cs="Times New Roman"/>
          <w:sz w:val="20"/>
          <w:szCs w:val="20"/>
        </w:rPr>
        <w:t xml:space="preserve">From left to right: </w:t>
      </w:r>
      <w:r w:rsidR="000D544F">
        <w:rPr>
          <w:rFonts w:ascii="ArialMT" w:eastAsia="Times New Roman" w:hAnsi="ArialMT" w:cs="Times New Roman"/>
          <w:sz w:val="20"/>
          <w:szCs w:val="20"/>
        </w:rPr>
        <w:t xml:space="preserve">Peter </w:t>
      </w:r>
      <w:proofErr w:type="spellStart"/>
      <w:r w:rsidR="000D544F">
        <w:rPr>
          <w:rFonts w:ascii="ArialMT" w:eastAsia="Times New Roman" w:hAnsi="ArialMT" w:cs="Times New Roman"/>
          <w:sz w:val="20"/>
          <w:szCs w:val="20"/>
        </w:rPr>
        <w:t>Rubestein</w:t>
      </w:r>
      <w:proofErr w:type="spellEnd"/>
      <w:r w:rsidRPr="00717DAB">
        <w:rPr>
          <w:rFonts w:ascii="ArialMT" w:eastAsia="Times New Roman" w:hAnsi="ArialMT" w:cs="Times New Roman"/>
          <w:sz w:val="20"/>
          <w:szCs w:val="20"/>
        </w:rPr>
        <w:t xml:space="preserve">, T </w:t>
      </w:r>
      <w:proofErr w:type="spellStart"/>
      <w:r w:rsidRPr="00717DAB">
        <w:rPr>
          <w:rFonts w:ascii="ArialMT" w:eastAsia="Times New Roman" w:hAnsi="ArialMT" w:cs="Times New Roman"/>
          <w:sz w:val="20"/>
          <w:szCs w:val="20"/>
        </w:rPr>
        <w:t>Beaulaurier</w:t>
      </w:r>
      <w:proofErr w:type="spellEnd"/>
      <w:r w:rsidRPr="00717DAB">
        <w:rPr>
          <w:rFonts w:ascii="ArialMT" w:eastAsia="Times New Roman" w:hAnsi="ArialMT" w:cs="Times New Roman"/>
          <w:sz w:val="20"/>
          <w:szCs w:val="20"/>
        </w:rPr>
        <w:t>, W Lebing</w:t>
      </w:r>
      <w:r w:rsidR="000D544F">
        <w:rPr>
          <w:rFonts w:ascii="ArialMT" w:eastAsia="Times New Roman" w:hAnsi="ArialMT" w:cs="Times New Roman"/>
          <w:sz w:val="20"/>
          <w:szCs w:val="20"/>
        </w:rPr>
        <w:t xml:space="preserve">, B Rose, </w:t>
      </w:r>
      <w:r w:rsidR="00D10768">
        <w:rPr>
          <w:rFonts w:ascii="ArialMT" w:eastAsia="Times New Roman" w:hAnsi="ArialMT" w:cs="Times New Roman"/>
          <w:sz w:val="20"/>
          <w:szCs w:val="20"/>
        </w:rPr>
        <w:t>unknown</w:t>
      </w:r>
    </w:p>
    <w:p w14:paraId="51408D76" w14:textId="48712357" w:rsidR="004B609B" w:rsidRDefault="000D544F" w:rsidP="00717DAB">
      <w:pPr>
        <w:spacing w:before="100" w:beforeAutospacing="1" w:after="100" w:afterAutospacing="1"/>
        <w:rPr>
          <w:rFonts w:ascii="ArialMT" w:eastAsia="Times New Roman" w:hAnsi="ArialMT" w:cs="Times New Roman"/>
          <w:sz w:val="28"/>
          <w:szCs w:val="28"/>
        </w:rPr>
      </w:pPr>
      <w:r>
        <w:rPr>
          <w:rFonts w:ascii="ArialMT" w:eastAsia="Times New Roman" w:hAnsi="ArialMT" w:cs="Times New Roman"/>
          <w:sz w:val="28"/>
          <w:szCs w:val="28"/>
        </w:rPr>
        <w:lastRenderedPageBreak/>
        <w:t xml:space="preserve">The particular section of stream we have been improving is located in a warehouse </w:t>
      </w:r>
      <w:r w:rsidR="00ED7588">
        <w:rPr>
          <w:rFonts w:ascii="ArialMT" w:eastAsia="Times New Roman" w:hAnsi="ArialMT" w:cs="Times New Roman"/>
          <w:sz w:val="28"/>
          <w:szCs w:val="28"/>
        </w:rPr>
        <w:t>area which is developing near the airport</w:t>
      </w:r>
      <w:r>
        <w:rPr>
          <w:rFonts w:ascii="ArialMT" w:eastAsia="Times New Roman" w:hAnsi="ArialMT" w:cs="Times New Roman"/>
          <w:sz w:val="28"/>
          <w:szCs w:val="28"/>
        </w:rPr>
        <w:t xml:space="preserve">. </w:t>
      </w:r>
      <w:r w:rsidR="00ED7588">
        <w:rPr>
          <w:rFonts w:ascii="ArialMT" w:eastAsia="Times New Roman" w:hAnsi="ArialMT" w:cs="Times New Roman"/>
          <w:sz w:val="28"/>
          <w:szCs w:val="28"/>
        </w:rPr>
        <w:t>Several other warehouses are planned for the area. Development of this sort would normally result in worse run</w:t>
      </w:r>
      <w:r w:rsidR="00F619B4">
        <w:rPr>
          <w:rFonts w:ascii="ArialMT" w:eastAsia="Times New Roman" w:hAnsi="ArialMT" w:cs="Times New Roman"/>
          <w:sz w:val="28"/>
          <w:szCs w:val="28"/>
        </w:rPr>
        <w:t>-</w:t>
      </w:r>
      <w:r w:rsidR="00ED7588">
        <w:rPr>
          <w:rFonts w:ascii="ArialMT" w:eastAsia="Times New Roman" w:hAnsi="ArialMT" w:cs="Times New Roman"/>
          <w:sz w:val="28"/>
          <w:szCs w:val="28"/>
        </w:rPr>
        <w:t xml:space="preserve">off during rains. However, </w:t>
      </w:r>
      <w:r w:rsidR="00F619B4">
        <w:rPr>
          <w:rFonts w:ascii="ArialMT" w:eastAsia="Times New Roman" w:hAnsi="ArialMT" w:cs="Times New Roman"/>
          <w:sz w:val="28"/>
          <w:szCs w:val="28"/>
        </w:rPr>
        <w:t>the city and county are required to take actions that will lessen the impacts of development. Experiments have shown that passing run-off</w:t>
      </w:r>
      <w:r w:rsidR="00FF79EC">
        <w:rPr>
          <w:rFonts w:ascii="ArialMT" w:eastAsia="Times New Roman" w:hAnsi="ArialMT" w:cs="Times New Roman"/>
          <w:sz w:val="28"/>
          <w:szCs w:val="28"/>
        </w:rPr>
        <w:t>,</w:t>
      </w:r>
      <w:r w:rsidR="00F619B4">
        <w:rPr>
          <w:rFonts w:ascii="ArialMT" w:eastAsia="Times New Roman" w:hAnsi="ArialMT" w:cs="Times New Roman"/>
          <w:sz w:val="28"/>
          <w:szCs w:val="28"/>
        </w:rPr>
        <w:t xml:space="preserve"> which is normally toxic to salmon</w:t>
      </w:r>
      <w:r w:rsidR="00FF79EC">
        <w:rPr>
          <w:rFonts w:ascii="ArialMT" w:eastAsia="Times New Roman" w:hAnsi="ArialMT" w:cs="Times New Roman"/>
          <w:sz w:val="28"/>
          <w:szCs w:val="28"/>
        </w:rPr>
        <w:t>,</w:t>
      </w:r>
      <w:bookmarkStart w:id="0" w:name="_GoBack"/>
      <w:bookmarkEnd w:id="0"/>
      <w:r w:rsidR="00F619B4">
        <w:rPr>
          <w:rFonts w:ascii="ArialMT" w:eastAsia="Times New Roman" w:hAnsi="ArialMT" w:cs="Times New Roman"/>
          <w:sz w:val="28"/>
          <w:szCs w:val="28"/>
        </w:rPr>
        <w:t xml:space="preserve"> through the earthen filters will clean the water. At t</w:t>
      </w:r>
      <w:r w:rsidR="00ED7588">
        <w:rPr>
          <w:rFonts w:ascii="ArialMT" w:eastAsia="Times New Roman" w:hAnsi="ArialMT" w:cs="Times New Roman"/>
          <w:sz w:val="28"/>
          <w:szCs w:val="28"/>
        </w:rPr>
        <w:t>his site a catchment basin has been created to ca</w:t>
      </w:r>
      <w:r w:rsidR="004B609B">
        <w:rPr>
          <w:rFonts w:ascii="ArialMT" w:eastAsia="Times New Roman" w:hAnsi="ArialMT" w:cs="Times New Roman"/>
          <w:sz w:val="28"/>
          <w:szCs w:val="28"/>
        </w:rPr>
        <w:t>pture</w:t>
      </w:r>
      <w:r w:rsidR="00ED7588">
        <w:rPr>
          <w:rFonts w:ascii="ArialMT" w:eastAsia="Times New Roman" w:hAnsi="ArialMT" w:cs="Times New Roman"/>
          <w:sz w:val="28"/>
          <w:szCs w:val="28"/>
        </w:rPr>
        <w:t xml:space="preserve"> and filter the </w:t>
      </w:r>
      <w:r w:rsidR="004B609B">
        <w:rPr>
          <w:rFonts w:ascii="ArialMT" w:eastAsia="Times New Roman" w:hAnsi="ArialMT" w:cs="Times New Roman"/>
          <w:sz w:val="28"/>
          <w:szCs w:val="28"/>
        </w:rPr>
        <w:t>run off from the warehouses</w:t>
      </w:r>
      <w:r w:rsidR="00F619B4">
        <w:rPr>
          <w:rFonts w:ascii="ArialMT" w:eastAsia="Times New Roman" w:hAnsi="ArialMT" w:cs="Times New Roman"/>
          <w:sz w:val="28"/>
          <w:szCs w:val="28"/>
        </w:rPr>
        <w:t xml:space="preserve">, before reaching the stream. </w:t>
      </w:r>
    </w:p>
    <w:p w14:paraId="724696A8" w14:textId="68F28068" w:rsidR="00717DAB" w:rsidRDefault="00F619B4" w:rsidP="00717DAB">
      <w:pPr>
        <w:spacing w:before="100" w:beforeAutospacing="1" w:after="100" w:afterAutospacing="1"/>
        <w:rPr>
          <w:rFonts w:ascii="ArialMT" w:eastAsia="Times New Roman" w:hAnsi="ArialMT" w:cs="Times New Roman"/>
          <w:sz w:val="28"/>
          <w:szCs w:val="28"/>
        </w:rPr>
      </w:pPr>
      <w:r>
        <w:rPr>
          <w:rFonts w:ascii="ArialMT" w:eastAsia="Times New Roman" w:hAnsi="ArialMT" w:cs="Times New Roman"/>
          <w:sz w:val="28"/>
          <w:szCs w:val="28"/>
        </w:rPr>
        <w:t xml:space="preserve">There will be road work done this summer. This road work will be done in such a way that it </w:t>
      </w:r>
      <w:r w:rsidR="003A2673">
        <w:rPr>
          <w:rFonts w:ascii="ArialMT" w:eastAsia="Times New Roman" w:hAnsi="ArialMT" w:cs="Times New Roman"/>
          <w:sz w:val="28"/>
          <w:szCs w:val="28"/>
        </w:rPr>
        <w:t xml:space="preserve">minimally </w:t>
      </w:r>
      <w:r>
        <w:rPr>
          <w:rFonts w:ascii="ArialMT" w:eastAsia="Times New Roman" w:hAnsi="ArialMT" w:cs="Times New Roman"/>
          <w:sz w:val="28"/>
          <w:szCs w:val="28"/>
        </w:rPr>
        <w:t xml:space="preserve">disturbs </w:t>
      </w:r>
      <w:r w:rsidR="003A2673">
        <w:rPr>
          <w:rFonts w:ascii="ArialMT" w:eastAsia="Times New Roman" w:hAnsi="ArialMT" w:cs="Times New Roman"/>
          <w:sz w:val="28"/>
          <w:szCs w:val="28"/>
        </w:rPr>
        <w:t>the stream and is timed to avoid the fall spawn.</w:t>
      </w:r>
      <w:r>
        <w:rPr>
          <w:rFonts w:ascii="ArialMT" w:eastAsia="Times New Roman" w:hAnsi="ArialMT" w:cs="Times New Roman"/>
          <w:sz w:val="28"/>
          <w:szCs w:val="28"/>
        </w:rPr>
        <w:t xml:space="preserve"> </w:t>
      </w:r>
      <w:r w:rsidR="004B609B">
        <w:rPr>
          <w:rFonts w:ascii="ArialMT" w:eastAsia="Times New Roman" w:hAnsi="ArialMT" w:cs="Times New Roman"/>
          <w:sz w:val="28"/>
          <w:szCs w:val="28"/>
        </w:rPr>
        <w:t>In fact the road construction will replace a problem culvert and hopefully better define the stream as it flows through the area.</w:t>
      </w:r>
    </w:p>
    <w:p w14:paraId="47D181DA" w14:textId="70B2329A" w:rsidR="003A2673" w:rsidRPr="00717DAB" w:rsidRDefault="003A2673" w:rsidP="00717DAB">
      <w:pPr>
        <w:spacing w:before="100" w:beforeAutospacing="1" w:after="100" w:afterAutospacing="1"/>
        <w:rPr>
          <w:rFonts w:ascii="Times New Roman" w:eastAsia="Times New Roman" w:hAnsi="Times New Roman" w:cs="Times New Roman"/>
          <w:sz w:val="28"/>
          <w:szCs w:val="28"/>
        </w:rPr>
      </w:pPr>
      <w:r>
        <w:rPr>
          <w:rFonts w:ascii="ArialMT" w:eastAsia="Times New Roman" w:hAnsi="ArialMT" w:cs="Times New Roman"/>
          <w:sz w:val="28"/>
          <w:szCs w:val="28"/>
        </w:rPr>
        <w:t xml:space="preserve">It was rewarding to find that the majority of the plantings we put in last fall had survived the winter. We put some extra mulching around the young plants. We also weeded as necessary. One of the nice parts of working on the Miller Walker basin is that we are seeing the effects of our efforts. It may be a long time before all the natural plants are fully grown and protect the stream. </w:t>
      </w:r>
      <w:r w:rsidR="004B609B">
        <w:rPr>
          <w:rFonts w:ascii="ArialMT" w:eastAsia="Times New Roman" w:hAnsi="ArialMT" w:cs="Times New Roman"/>
          <w:sz w:val="28"/>
          <w:szCs w:val="28"/>
        </w:rPr>
        <w:t>But</w:t>
      </w:r>
      <w:r>
        <w:rPr>
          <w:rFonts w:ascii="ArialMT" w:eastAsia="Times New Roman" w:hAnsi="ArialMT" w:cs="Times New Roman"/>
          <w:sz w:val="28"/>
          <w:szCs w:val="28"/>
        </w:rPr>
        <w:t xml:space="preserve"> we are rewarded by knowing the work we put in </w:t>
      </w:r>
      <w:r w:rsidR="004B609B">
        <w:rPr>
          <w:rFonts w:ascii="ArialMT" w:eastAsia="Times New Roman" w:hAnsi="ArialMT" w:cs="Times New Roman"/>
          <w:sz w:val="28"/>
          <w:szCs w:val="28"/>
        </w:rPr>
        <w:t>will help returning salmon.</w:t>
      </w:r>
    </w:p>
    <w:p w14:paraId="1B031B41" w14:textId="77777777" w:rsidR="00835DEC" w:rsidRPr="0067335C" w:rsidRDefault="00835DEC">
      <w:pPr>
        <w:rPr>
          <w:sz w:val="28"/>
          <w:szCs w:val="28"/>
        </w:rPr>
      </w:pPr>
    </w:p>
    <w:sectPr w:rsidR="00835DEC" w:rsidRPr="0067335C" w:rsidSect="00FB6A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DAB"/>
    <w:rsid w:val="000D544F"/>
    <w:rsid w:val="002E74A2"/>
    <w:rsid w:val="003A2673"/>
    <w:rsid w:val="004B609B"/>
    <w:rsid w:val="00543644"/>
    <w:rsid w:val="006449A8"/>
    <w:rsid w:val="0067335C"/>
    <w:rsid w:val="00717DAB"/>
    <w:rsid w:val="00835DEC"/>
    <w:rsid w:val="00D10768"/>
    <w:rsid w:val="00E5573F"/>
    <w:rsid w:val="00ED7588"/>
    <w:rsid w:val="00EF3537"/>
    <w:rsid w:val="00F619B4"/>
    <w:rsid w:val="00FB6A58"/>
    <w:rsid w:val="00FF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DA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17D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7DAB"/>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7DA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17D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7DA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18142">
      <w:bodyDiv w:val="1"/>
      <w:marLeft w:val="0"/>
      <w:marRight w:val="0"/>
      <w:marTop w:val="0"/>
      <w:marBottom w:val="0"/>
      <w:divBdr>
        <w:top w:val="none" w:sz="0" w:space="0" w:color="auto"/>
        <w:left w:val="none" w:sz="0" w:space="0" w:color="auto"/>
        <w:bottom w:val="none" w:sz="0" w:space="0" w:color="auto"/>
        <w:right w:val="none" w:sz="0" w:space="0" w:color="auto"/>
      </w:divBdr>
      <w:divsChild>
        <w:div w:id="878323699">
          <w:marLeft w:val="0"/>
          <w:marRight w:val="0"/>
          <w:marTop w:val="0"/>
          <w:marBottom w:val="0"/>
          <w:divBdr>
            <w:top w:val="none" w:sz="0" w:space="0" w:color="auto"/>
            <w:left w:val="none" w:sz="0" w:space="0" w:color="auto"/>
            <w:bottom w:val="none" w:sz="0" w:space="0" w:color="auto"/>
            <w:right w:val="none" w:sz="0" w:space="0" w:color="auto"/>
          </w:divBdr>
          <w:divsChild>
            <w:div w:id="357974702">
              <w:marLeft w:val="0"/>
              <w:marRight w:val="0"/>
              <w:marTop w:val="0"/>
              <w:marBottom w:val="0"/>
              <w:divBdr>
                <w:top w:val="none" w:sz="0" w:space="0" w:color="auto"/>
                <w:left w:val="none" w:sz="0" w:space="0" w:color="auto"/>
                <w:bottom w:val="none" w:sz="0" w:space="0" w:color="auto"/>
                <w:right w:val="none" w:sz="0" w:space="0" w:color="auto"/>
              </w:divBdr>
              <w:divsChild>
                <w:div w:id="383993551">
                  <w:marLeft w:val="0"/>
                  <w:marRight w:val="0"/>
                  <w:marTop w:val="0"/>
                  <w:marBottom w:val="0"/>
                  <w:divBdr>
                    <w:top w:val="none" w:sz="0" w:space="0" w:color="auto"/>
                    <w:left w:val="none" w:sz="0" w:space="0" w:color="auto"/>
                    <w:bottom w:val="none" w:sz="0" w:space="0" w:color="auto"/>
                    <w:right w:val="none" w:sz="0" w:space="0" w:color="auto"/>
                  </w:divBdr>
                </w:div>
              </w:divsChild>
            </w:div>
            <w:div w:id="783309647">
              <w:marLeft w:val="0"/>
              <w:marRight w:val="0"/>
              <w:marTop w:val="0"/>
              <w:marBottom w:val="0"/>
              <w:divBdr>
                <w:top w:val="none" w:sz="0" w:space="0" w:color="auto"/>
                <w:left w:val="none" w:sz="0" w:space="0" w:color="auto"/>
                <w:bottom w:val="none" w:sz="0" w:space="0" w:color="auto"/>
                <w:right w:val="none" w:sz="0" w:space="0" w:color="auto"/>
              </w:divBdr>
              <w:divsChild>
                <w:div w:id="2075925640">
                  <w:marLeft w:val="0"/>
                  <w:marRight w:val="0"/>
                  <w:marTop w:val="0"/>
                  <w:marBottom w:val="0"/>
                  <w:divBdr>
                    <w:top w:val="none" w:sz="0" w:space="0" w:color="auto"/>
                    <w:left w:val="none" w:sz="0" w:space="0" w:color="auto"/>
                    <w:bottom w:val="none" w:sz="0" w:space="0" w:color="auto"/>
                    <w:right w:val="none" w:sz="0" w:space="0" w:color="auto"/>
                  </w:divBdr>
                </w:div>
              </w:divsChild>
            </w:div>
            <w:div w:id="910500743">
              <w:marLeft w:val="0"/>
              <w:marRight w:val="0"/>
              <w:marTop w:val="0"/>
              <w:marBottom w:val="0"/>
              <w:divBdr>
                <w:top w:val="none" w:sz="0" w:space="0" w:color="auto"/>
                <w:left w:val="none" w:sz="0" w:space="0" w:color="auto"/>
                <w:bottom w:val="none" w:sz="0" w:space="0" w:color="auto"/>
                <w:right w:val="none" w:sz="0" w:space="0" w:color="auto"/>
              </w:divBdr>
              <w:divsChild>
                <w:div w:id="171072757">
                  <w:marLeft w:val="0"/>
                  <w:marRight w:val="0"/>
                  <w:marTop w:val="0"/>
                  <w:marBottom w:val="0"/>
                  <w:divBdr>
                    <w:top w:val="none" w:sz="0" w:space="0" w:color="auto"/>
                    <w:left w:val="none" w:sz="0" w:space="0" w:color="auto"/>
                    <w:bottom w:val="none" w:sz="0" w:space="0" w:color="auto"/>
                    <w:right w:val="none" w:sz="0" w:space="0" w:color="auto"/>
                  </w:divBdr>
                </w:div>
                <w:div w:id="9690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1279">
          <w:marLeft w:val="0"/>
          <w:marRight w:val="0"/>
          <w:marTop w:val="0"/>
          <w:marBottom w:val="0"/>
          <w:divBdr>
            <w:top w:val="none" w:sz="0" w:space="0" w:color="auto"/>
            <w:left w:val="none" w:sz="0" w:space="0" w:color="auto"/>
            <w:bottom w:val="none" w:sz="0" w:space="0" w:color="auto"/>
            <w:right w:val="none" w:sz="0" w:space="0" w:color="auto"/>
          </w:divBdr>
          <w:divsChild>
            <w:div w:id="1691101846">
              <w:marLeft w:val="0"/>
              <w:marRight w:val="0"/>
              <w:marTop w:val="0"/>
              <w:marBottom w:val="0"/>
              <w:divBdr>
                <w:top w:val="none" w:sz="0" w:space="0" w:color="auto"/>
                <w:left w:val="none" w:sz="0" w:space="0" w:color="auto"/>
                <w:bottom w:val="none" w:sz="0" w:space="0" w:color="auto"/>
                <w:right w:val="none" w:sz="0" w:space="0" w:color="auto"/>
              </w:divBdr>
              <w:divsChild>
                <w:div w:id="5975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Lebing and Associates, LLC</Company>
  <LinksUpToDate>false</LinksUpToDate>
  <CharactersWithSpaces>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Wytold Lebing</dc:creator>
  <cp:lastModifiedBy>Susanne</cp:lastModifiedBy>
  <cp:revision>2</cp:revision>
  <dcterms:created xsi:type="dcterms:W3CDTF">2019-06-11T15:08:00Z</dcterms:created>
  <dcterms:modified xsi:type="dcterms:W3CDTF">2019-06-11T15:08:00Z</dcterms:modified>
</cp:coreProperties>
</file>